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3F" w:rsidRPr="006A663F" w:rsidRDefault="006A663F" w:rsidP="006A663F">
      <w:pPr>
        <w:widowControl w:val="0"/>
        <w:tabs>
          <w:tab w:val="left" w:pos="5954"/>
        </w:tabs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36D6F" w:rsidRPr="00B7541C" w:rsidRDefault="00936D6F" w:rsidP="00936D6F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4217E3E" wp14:editId="33F4DC2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936D6F" w:rsidRPr="00444D99" w:rsidRDefault="00936D6F" w:rsidP="00936D6F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936D6F" w:rsidRPr="00F40F2E" w:rsidRDefault="006A663F" w:rsidP="00936D6F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</w:t>
      </w:r>
      <w:r w:rsidR="00936D6F">
        <w:rPr>
          <w:sz w:val="28"/>
          <w:szCs w:val="28"/>
          <w:lang w:eastAsia="ru-RU"/>
        </w:rPr>
        <w:t xml:space="preserve"> 2016</w:t>
      </w:r>
      <w:r w:rsidR="00936D6F" w:rsidRPr="00F40F2E">
        <w:rPr>
          <w:sz w:val="28"/>
          <w:szCs w:val="28"/>
          <w:lang w:eastAsia="ru-RU"/>
        </w:rPr>
        <w:t xml:space="preserve"> года </w:t>
      </w:r>
      <w:r w:rsidR="00936D6F">
        <w:rPr>
          <w:sz w:val="28"/>
          <w:szCs w:val="28"/>
          <w:lang w:eastAsia="ru-RU"/>
        </w:rPr>
        <w:t xml:space="preserve">   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№ ____</w:t>
      </w:r>
      <w:bookmarkStart w:id="0" w:name="_GoBack"/>
      <w:bookmarkEnd w:id="0"/>
    </w:p>
    <w:p w:rsidR="00936D6F" w:rsidRPr="0058423E" w:rsidRDefault="00936D6F" w:rsidP="00936D6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</w:t>
      </w:r>
      <w:r w:rsidRPr="0058423E">
        <w:rPr>
          <w:b/>
          <w:sz w:val="28"/>
          <w:szCs w:val="28"/>
          <w:lang w:eastAsia="ru-RU"/>
        </w:rPr>
        <w:t>Положение «</w:t>
      </w:r>
      <w:r w:rsidRPr="0058423E">
        <w:rPr>
          <w:b/>
          <w:bCs/>
          <w:sz w:val="28"/>
          <w:szCs w:val="28"/>
          <w:lang w:eastAsia="ru-RU"/>
        </w:rPr>
        <w:t>О комиссии</w:t>
      </w: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</w:t>
      </w: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>Санкт-Петербурга муниципального округа Парнас, принятое</w:t>
      </w:r>
      <w:r w:rsidRPr="0058423E">
        <w:rPr>
          <w:b/>
          <w:sz w:val="28"/>
          <w:szCs w:val="28"/>
          <w:lang w:eastAsia="ru-RU"/>
        </w:rPr>
        <w:t xml:space="preserve"> </w:t>
      </w: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от 14 марта 2014 года</w:t>
      </w: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№ 1/3 «</w:t>
      </w:r>
      <w:r w:rsidRPr="0058423E">
        <w:rPr>
          <w:b/>
          <w:kern w:val="3"/>
          <w:sz w:val="28"/>
          <w:szCs w:val="28"/>
          <w:lang w:eastAsia="ru-RU" w:bidi="hi-IN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</w:t>
      </w:r>
    </w:p>
    <w:p w:rsidR="00936D6F" w:rsidRDefault="00936D6F" w:rsidP="00936D6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Руководствуясь статьёй 14.1 Федерального закона от 02.03.2007 № 25-ФЗ «О муниципальной с</w:t>
      </w:r>
      <w:r w:rsidR="00FC0314">
        <w:rPr>
          <w:rFonts w:eastAsia="SimSun" w:cs="Mangal"/>
          <w:kern w:val="3"/>
          <w:sz w:val="28"/>
          <w:szCs w:val="28"/>
          <w:lang w:eastAsia="zh-CN" w:bidi="hi-IN"/>
        </w:rPr>
        <w:t>лужбе в Российской Федерации», м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936D6F" w:rsidRPr="0058423E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36D6F" w:rsidRPr="0058423E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kern w:val="3"/>
          <w:sz w:val="28"/>
          <w:szCs w:val="28"/>
          <w:lang w:eastAsia="zh-CN" w:bidi="hi-IN"/>
        </w:rPr>
        <w:t xml:space="preserve">1. В Положение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Парнас», принятое решением муниципального совета внутригородского муниципального 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образования Санкт-Петербурга муниципального округа Парнас от 14 марта 2014 года № 1/3 «</w:t>
      </w:r>
      <w:r w:rsidRPr="00936D6F">
        <w:rPr>
          <w:color w:val="000000" w:themeColor="text1"/>
          <w:kern w:val="3"/>
          <w:sz w:val="28"/>
          <w:szCs w:val="28"/>
          <w:lang w:eastAsia="ru-RU" w:bidi="hi-IN"/>
        </w:rPr>
        <w:t>Об утверждении Положения «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(далее - Положение) внести следующие изменения и дополнения: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1.1. Подпункт «б» пункта 4.1 Положения дополнить абзацами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«- заявление муниципального служащего о невозможности выполнить требования Федерального </w:t>
      </w:r>
      <w:hyperlink r:id="rId9" w:history="1">
        <w:r w:rsidRPr="00936D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936D6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»;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1.2. Абзац второй пункта 4.5 Положения </w:t>
      </w:r>
      <w:r w:rsidRPr="00936D6F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«- </w:t>
      </w: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информации;»;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1.3. Пункт 4.6 Положения </w:t>
      </w:r>
      <w:r w:rsidRPr="00936D6F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муниципального образования.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4.1 настоящего Положения.»;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1.4. Положение дополнить пунктом 4.6.1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«4.6.1. Заседания Комиссии могут проводиться в отсутствие муниципального служащего или гражданина в случае: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а) если в обращении, заявлении или уведомлении, предусмотренных подпунктом «б» пункта 4.1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936D6F" w:rsidRPr="00936D6F" w:rsidRDefault="00936D6F" w:rsidP="00936D6F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36D6F">
        <w:rPr>
          <w:color w:val="000000" w:themeColor="text1"/>
          <w:sz w:val="28"/>
          <w:szCs w:val="28"/>
          <w:lang w:eastAsia="ru-RU"/>
        </w:rPr>
        <w:t>1.5. Положение дополнить пунктом 4.14.1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«4.14.1. По итогам рассмотрения вопроса, указанного в абзаце пятом подпункта «б» пункта 4.1 настоящего Положения, Комиссия принимает одно из следующих решений: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муниципального образования принять меры по урегулированию конфликта интересов или по недопущению его возникновения;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муниципального образования применить к муниципальному служащему конкретную меру ответственности.»;</w:t>
      </w:r>
    </w:p>
    <w:p w:rsidR="00936D6F" w:rsidRPr="00936D6F" w:rsidRDefault="00936D6F" w:rsidP="00936D6F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36D6F">
        <w:rPr>
          <w:color w:val="000000" w:themeColor="text1"/>
          <w:sz w:val="28"/>
          <w:szCs w:val="28"/>
          <w:lang w:eastAsia="ru-RU"/>
        </w:rPr>
        <w:t>1.6. Положение дополнить пунктом 4.14.2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«4.14.2. По итогам рассмотрения вопросов, указанных в подпунктах «а», «б», «в», «г» пункта 4.1 настоящего Положения, и при наличии к тому оснований Комиссия может принять иное решение, чем это предусмотрено пунктами 4.9-4.14 и 4.14.1 настоящего Положения. Основания и мотивы принятия такого решения должны быть отражены в протоколе заседания Комиссии.»;</w:t>
      </w:r>
    </w:p>
    <w:p w:rsidR="00936D6F" w:rsidRPr="00936D6F" w:rsidRDefault="00936D6F" w:rsidP="00936D6F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36D6F">
        <w:rPr>
          <w:color w:val="000000" w:themeColor="text1"/>
          <w:sz w:val="28"/>
          <w:szCs w:val="28"/>
          <w:lang w:eastAsia="ru-RU"/>
        </w:rPr>
        <w:t>1.7. В пункте 4.19 Положения слова «в 3-дневный срок» заменить на слова «в 7-дневный срок».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2. </w:t>
      </w:r>
      <w:r w:rsidRPr="00936D6F">
        <w:rPr>
          <w:bCs/>
          <w:color w:val="000000" w:themeColor="text1"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936D6F" w:rsidRPr="0058423E" w:rsidRDefault="00936D6F" w:rsidP="00936D6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jc w:val="both"/>
        <w:rPr>
          <w:color w:val="000000" w:themeColor="text1"/>
          <w:sz w:val="28"/>
          <w:szCs w:val="28"/>
        </w:rPr>
      </w:pPr>
    </w:p>
    <w:p w:rsidR="00936D6F" w:rsidRDefault="00936D6F" w:rsidP="00936D6F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r w:rsidRPr="0058423E">
        <w:rPr>
          <w:color w:val="000000" w:themeColor="text1"/>
          <w:sz w:val="28"/>
          <w:szCs w:val="28"/>
        </w:rPr>
        <w:t xml:space="preserve">Глава муниципального образования     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E470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</w:t>
      </w:r>
      <w:r w:rsidRPr="0058423E">
        <w:rPr>
          <w:color w:val="000000" w:themeColor="text1"/>
          <w:sz w:val="28"/>
          <w:szCs w:val="28"/>
        </w:rPr>
        <w:t>А.В. Черезов</w:t>
      </w:r>
      <w:r>
        <w:rPr>
          <w:color w:val="000000" w:themeColor="text1"/>
          <w:sz w:val="28"/>
          <w:szCs w:val="28"/>
        </w:rPr>
        <w:br w:type="page"/>
      </w:r>
    </w:p>
    <w:p w:rsidR="00C80F21" w:rsidRDefault="00C80F21" w:rsidP="00C80F21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p w:rsidR="00ED1765" w:rsidRPr="00BB4651" w:rsidRDefault="00ED1765" w:rsidP="0021519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89" w:rsidRDefault="00C61889" w:rsidP="00B2311B">
      <w:r>
        <w:separator/>
      </w:r>
    </w:p>
  </w:endnote>
  <w:endnote w:type="continuationSeparator" w:id="0">
    <w:p w:rsidR="00C61889" w:rsidRDefault="00C61889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89" w:rsidRDefault="00C61889" w:rsidP="00B2311B">
      <w:r>
        <w:separator/>
      </w:r>
    </w:p>
  </w:footnote>
  <w:footnote w:type="continuationSeparator" w:id="0">
    <w:p w:rsidR="00C61889" w:rsidRDefault="00C61889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10654E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32CDE"/>
    <w:rsid w:val="00041137"/>
    <w:rsid w:val="00076037"/>
    <w:rsid w:val="000760B4"/>
    <w:rsid w:val="000821FD"/>
    <w:rsid w:val="00082EF5"/>
    <w:rsid w:val="000A3C29"/>
    <w:rsid w:val="000E101D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972BA"/>
    <w:rsid w:val="00197796"/>
    <w:rsid w:val="001A0D7A"/>
    <w:rsid w:val="001A3097"/>
    <w:rsid w:val="001B04D0"/>
    <w:rsid w:val="001C27A7"/>
    <w:rsid w:val="001E59A9"/>
    <w:rsid w:val="0021519B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0B09"/>
    <w:rsid w:val="003D7242"/>
    <w:rsid w:val="00414971"/>
    <w:rsid w:val="00417A23"/>
    <w:rsid w:val="00425810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00C1"/>
    <w:rsid w:val="005954EB"/>
    <w:rsid w:val="005A06C1"/>
    <w:rsid w:val="005A66EA"/>
    <w:rsid w:val="005B23A2"/>
    <w:rsid w:val="005C2B3D"/>
    <w:rsid w:val="005C7A15"/>
    <w:rsid w:val="005D09C6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A663F"/>
    <w:rsid w:val="006B0DBF"/>
    <w:rsid w:val="006C2C02"/>
    <w:rsid w:val="006D1EB4"/>
    <w:rsid w:val="006F2C9E"/>
    <w:rsid w:val="006F6747"/>
    <w:rsid w:val="00706B04"/>
    <w:rsid w:val="007151AF"/>
    <w:rsid w:val="00720476"/>
    <w:rsid w:val="00724473"/>
    <w:rsid w:val="007276F9"/>
    <w:rsid w:val="007317F6"/>
    <w:rsid w:val="00753C8D"/>
    <w:rsid w:val="007612C9"/>
    <w:rsid w:val="0078095F"/>
    <w:rsid w:val="0078195D"/>
    <w:rsid w:val="007B0254"/>
    <w:rsid w:val="007D4A8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36D6F"/>
    <w:rsid w:val="00947C9B"/>
    <w:rsid w:val="00984A9B"/>
    <w:rsid w:val="00995AE4"/>
    <w:rsid w:val="009A35A3"/>
    <w:rsid w:val="009A44DD"/>
    <w:rsid w:val="009A7ECE"/>
    <w:rsid w:val="009B3125"/>
    <w:rsid w:val="009B6557"/>
    <w:rsid w:val="009D5F02"/>
    <w:rsid w:val="009E17E4"/>
    <w:rsid w:val="00A00FC2"/>
    <w:rsid w:val="00A16460"/>
    <w:rsid w:val="00A272BC"/>
    <w:rsid w:val="00A3682C"/>
    <w:rsid w:val="00A436ED"/>
    <w:rsid w:val="00A44E61"/>
    <w:rsid w:val="00A54D92"/>
    <w:rsid w:val="00A5554C"/>
    <w:rsid w:val="00A6278E"/>
    <w:rsid w:val="00A70D92"/>
    <w:rsid w:val="00A911F9"/>
    <w:rsid w:val="00A92347"/>
    <w:rsid w:val="00AA0AF2"/>
    <w:rsid w:val="00AB4743"/>
    <w:rsid w:val="00B2311B"/>
    <w:rsid w:val="00B32453"/>
    <w:rsid w:val="00B51852"/>
    <w:rsid w:val="00B60C62"/>
    <w:rsid w:val="00B62071"/>
    <w:rsid w:val="00B66E28"/>
    <w:rsid w:val="00B678C2"/>
    <w:rsid w:val="00B745CA"/>
    <w:rsid w:val="00B7541C"/>
    <w:rsid w:val="00B96AC7"/>
    <w:rsid w:val="00BA1209"/>
    <w:rsid w:val="00BB4651"/>
    <w:rsid w:val="00BD3A5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EB4"/>
    <w:rsid w:val="00C440BA"/>
    <w:rsid w:val="00C61889"/>
    <w:rsid w:val="00C64796"/>
    <w:rsid w:val="00C73304"/>
    <w:rsid w:val="00C77F9C"/>
    <w:rsid w:val="00C80F21"/>
    <w:rsid w:val="00C91099"/>
    <w:rsid w:val="00CB074A"/>
    <w:rsid w:val="00CC5265"/>
    <w:rsid w:val="00CD5888"/>
    <w:rsid w:val="00CE55CB"/>
    <w:rsid w:val="00CE7069"/>
    <w:rsid w:val="00D045BA"/>
    <w:rsid w:val="00D066E5"/>
    <w:rsid w:val="00D11226"/>
    <w:rsid w:val="00D13069"/>
    <w:rsid w:val="00D136B1"/>
    <w:rsid w:val="00D15652"/>
    <w:rsid w:val="00D51D1F"/>
    <w:rsid w:val="00D53284"/>
    <w:rsid w:val="00D54C32"/>
    <w:rsid w:val="00D75E70"/>
    <w:rsid w:val="00D91EAF"/>
    <w:rsid w:val="00DD4095"/>
    <w:rsid w:val="00DE7A35"/>
    <w:rsid w:val="00E06560"/>
    <w:rsid w:val="00E07642"/>
    <w:rsid w:val="00E369DF"/>
    <w:rsid w:val="00E4702D"/>
    <w:rsid w:val="00E51F19"/>
    <w:rsid w:val="00E522FA"/>
    <w:rsid w:val="00E87091"/>
    <w:rsid w:val="00E87924"/>
    <w:rsid w:val="00EA1FB5"/>
    <w:rsid w:val="00EB1EC0"/>
    <w:rsid w:val="00EB654A"/>
    <w:rsid w:val="00ED1765"/>
    <w:rsid w:val="00ED50CA"/>
    <w:rsid w:val="00F07051"/>
    <w:rsid w:val="00F27C2C"/>
    <w:rsid w:val="00F300BB"/>
    <w:rsid w:val="00F40F2E"/>
    <w:rsid w:val="00F410DE"/>
    <w:rsid w:val="00F44F3F"/>
    <w:rsid w:val="00F45DF7"/>
    <w:rsid w:val="00F620B9"/>
    <w:rsid w:val="00F91423"/>
    <w:rsid w:val="00FA38C6"/>
    <w:rsid w:val="00FA5670"/>
    <w:rsid w:val="00FA6A22"/>
    <w:rsid w:val="00FB60F2"/>
    <w:rsid w:val="00FC03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EA4C9DF2ABB893A1DB8DF47F9ECD0734BF5412CEAC44AC80D1BCAEF7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A526-3C32-4008-96F7-5D11605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125</cp:revision>
  <cp:lastPrinted>2016-04-22T06:53:00Z</cp:lastPrinted>
  <dcterms:created xsi:type="dcterms:W3CDTF">2014-11-21T06:57:00Z</dcterms:created>
  <dcterms:modified xsi:type="dcterms:W3CDTF">2016-05-04T08:21:00Z</dcterms:modified>
</cp:coreProperties>
</file>